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7C" w:rsidRPr="0001330D" w:rsidRDefault="00905A7C" w:rsidP="00905A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предмету «Иностранный язык (английский)»</w:t>
      </w:r>
      <w:r w:rsidR="00096009" w:rsidRPr="00096009">
        <w:t xml:space="preserve"> </w:t>
      </w:r>
      <w:r w:rsidR="00096009" w:rsidRPr="0009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(УМК _</w:t>
      </w:r>
      <w:proofErr w:type="spellStart"/>
      <w:r w:rsidR="00096009" w:rsidRPr="0009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Rainbow</w:t>
      </w:r>
      <w:proofErr w:type="spellEnd"/>
      <w:r w:rsidR="00096009" w:rsidRPr="0009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96009" w:rsidRPr="0009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</w:t>
      </w:r>
      <w:proofErr w:type="spellEnd"/>
      <w:r w:rsidR="00096009" w:rsidRPr="0009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_)</w:t>
      </w:r>
    </w:p>
    <w:p w:rsidR="00905A7C" w:rsidRPr="0001330D" w:rsidRDefault="00905A7C" w:rsidP="00905A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01330D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01330D">
        <w:rPr>
          <w:rFonts w:ascii="Times New Roman" w:hAnsi="Times New Roman" w:cs="Times New Roman"/>
          <w:sz w:val="24"/>
          <w:szCs w:val="24"/>
        </w:rPr>
        <w:t xml:space="preserve"> составлена основе Федерального  государственного образовательного стандарта основного  общего образования, примерной программы </w:t>
      </w:r>
      <w:r w:rsidRPr="0001330D">
        <w:rPr>
          <w:rFonts w:ascii="Times New Roman" w:hAnsi="Times New Roman" w:cs="Times New Roman"/>
          <w:sz w:val="24"/>
          <w:szCs w:val="24"/>
          <w:lang w:eastAsia="ar-SA"/>
        </w:rPr>
        <w:t xml:space="preserve"> основного общего образования по английскому языку и а программы  «</w:t>
      </w:r>
      <w:r w:rsidRPr="0001330D">
        <w:rPr>
          <w:rFonts w:ascii="Times New Roman" w:hAnsi="Times New Roman" w:cs="Times New Roman"/>
          <w:i/>
          <w:sz w:val="24"/>
          <w:szCs w:val="24"/>
        </w:rPr>
        <w:t xml:space="preserve">Английский язык. Радужный английский/ </w:t>
      </w:r>
      <w:r w:rsidRPr="0001330D">
        <w:rPr>
          <w:rFonts w:ascii="Times New Roman" w:hAnsi="Times New Roman" w:cs="Times New Roman"/>
          <w:i/>
          <w:sz w:val="24"/>
          <w:szCs w:val="24"/>
          <w:lang w:val="en-US"/>
        </w:rPr>
        <w:t>Rainbow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30D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Pr="0001330D">
        <w:rPr>
          <w:rFonts w:ascii="Times New Roman" w:hAnsi="Times New Roman" w:cs="Times New Roman"/>
          <w:i/>
          <w:sz w:val="24"/>
          <w:szCs w:val="24"/>
        </w:rPr>
        <w:t xml:space="preserve"> для 5 – 9 </w:t>
      </w:r>
      <w:proofErr w:type="spellStart"/>
      <w:proofErr w:type="gramStart"/>
      <w:r w:rsidRPr="0001330D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01330D">
        <w:rPr>
          <w:rFonts w:ascii="Times New Roman" w:hAnsi="Times New Roman" w:cs="Times New Roman"/>
          <w:i/>
          <w:sz w:val="24"/>
          <w:szCs w:val="24"/>
        </w:rPr>
        <w:t>»  авторов</w:t>
      </w:r>
      <w:proofErr w:type="gramEnd"/>
      <w:r w:rsidRPr="0001330D">
        <w:rPr>
          <w:rFonts w:ascii="Times New Roman" w:hAnsi="Times New Roman" w:cs="Times New Roman"/>
          <w:i/>
          <w:sz w:val="24"/>
          <w:szCs w:val="24"/>
        </w:rPr>
        <w:t xml:space="preserve"> Афанасьева О. В., Михеева И. В.</w:t>
      </w:r>
      <w:r w:rsidRPr="0001330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В соответствии с ФГОС изучение иностранного языка в школе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направлено на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формирование и развитие коммуникативной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компетенции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речевой, языковой, социокультурной, компенсаторной</w:t>
      </w:r>
      <w:r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 xml:space="preserve">и </w:t>
      </w:r>
      <w:proofErr w:type="spellStart"/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учебно</w:t>
      </w:r>
      <w:proofErr w:type="spellEnd"/>
      <w:r>
        <w:rPr>
          <w:rFonts w:ascii="Times New Roman" w:eastAsia="SchoolBookSanPin" w:hAnsi="Cambria Math" w:cs="Times New Roman"/>
          <w:bCs/>
          <w:sz w:val="24"/>
          <w:szCs w:val="24"/>
        </w:rPr>
        <w:t xml:space="preserve"> - </w:t>
      </w:r>
      <w:r w:rsidRPr="0001330D">
        <w:rPr>
          <w:rFonts w:ascii="Times New Roman" w:eastAsia="SchoolBookSanPin" w:hAnsi="Times New Roman" w:cs="Times New Roman"/>
          <w:bCs/>
          <w:sz w:val="24"/>
          <w:szCs w:val="24"/>
        </w:rPr>
        <w:t>познавательной компетенций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905A7C" w:rsidRPr="0001330D" w:rsidRDefault="00905A7C" w:rsidP="00905A7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905A7C" w:rsidRPr="0001330D" w:rsidRDefault="00905A7C" w:rsidP="00905A7C">
      <w:pPr>
        <w:pStyle w:val="a3"/>
        <w:spacing w:before="0" w:beforeAutospacing="0" w:after="0" w:afterAutospacing="0" w:line="276" w:lineRule="auto"/>
        <w:ind w:firstLine="709"/>
        <w:rPr>
          <w:rStyle w:val="dash041e005f0431005f044b005f0447005f043d005f044b005f0439005f005fchar1char1"/>
        </w:rPr>
      </w:pPr>
      <w:r w:rsidRPr="0001330D">
        <w:t xml:space="preserve"> Учебный предмет «Иностранный язык»</w:t>
      </w:r>
      <w:r w:rsidRPr="0001330D">
        <w:rPr>
          <w:rStyle w:val="dash041e005f0431005f044b005f0447005f043d005f044b005f0439005f005fchar1char1"/>
        </w:rPr>
        <w:t xml:space="preserve"> обеспечивает развитие    </w:t>
      </w:r>
      <w:r w:rsidRPr="0001330D"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905A7C" w:rsidRPr="0001330D" w:rsidRDefault="00905A7C" w:rsidP="00905A7C">
      <w:pPr>
        <w:pStyle w:val="a3"/>
        <w:spacing w:before="0" w:beforeAutospacing="0" w:after="0" w:afterAutospacing="0" w:line="276" w:lineRule="auto"/>
        <w:ind w:firstLine="709"/>
      </w:pPr>
      <w:r w:rsidRPr="0001330D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01330D">
        <w:t xml:space="preserve">достижение </w:t>
      </w:r>
      <w:proofErr w:type="gramStart"/>
      <w:r w:rsidRPr="0001330D">
        <w:t>обучающимися  уровня</w:t>
      </w:r>
      <w:proofErr w:type="gramEnd"/>
      <w:r w:rsidRPr="0001330D">
        <w:t xml:space="preserve">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905A7C" w:rsidRPr="0001330D" w:rsidRDefault="00905A7C" w:rsidP="00905A7C">
      <w:pPr>
        <w:pStyle w:val="a3"/>
        <w:spacing w:before="0" w:beforeAutospacing="0" w:after="0" w:afterAutospacing="0" w:line="276" w:lineRule="auto"/>
        <w:ind w:firstLine="709"/>
      </w:pPr>
      <w:r w:rsidRPr="0001330D">
        <w:t xml:space="preserve">Изучение предмета «Иностранный язык» в части формирования навыков и развития умений обобщать и систематизировать имеющийся языковой и речевой </w:t>
      </w:r>
      <w:proofErr w:type="gramStart"/>
      <w:r w:rsidRPr="0001330D">
        <w:t>опыт  основано</w:t>
      </w:r>
      <w:proofErr w:type="gramEnd"/>
      <w:r w:rsidRPr="0001330D">
        <w:t xml:space="preserve"> на </w:t>
      </w:r>
      <w:proofErr w:type="spellStart"/>
      <w:r w:rsidRPr="0001330D">
        <w:t>межпредметных</w:t>
      </w:r>
      <w:proofErr w:type="spellEnd"/>
      <w:r w:rsidRPr="0001330D"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905A7C" w:rsidRPr="0001330D" w:rsidRDefault="00905A7C" w:rsidP="00905A7C">
      <w:pPr>
        <w:pStyle w:val="a3"/>
        <w:spacing w:line="276" w:lineRule="auto"/>
        <w:rPr>
          <w:b/>
        </w:rPr>
      </w:pPr>
      <w:r w:rsidRPr="0001330D">
        <w:rPr>
          <w:b/>
        </w:rPr>
        <w:t>Основные содержательные линии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1) сферы общения (темы, ситуации, тексты);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2) аспекты коммуникативной компетенции: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 xml:space="preserve">речевая компетенция (умение </w:t>
      </w:r>
      <w:proofErr w:type="spellStart"/>
      <w:r w:rsidRPr="0001330D">
        <w:rPr>
          <w:rFonts w:ascii="Times New Roman" w:eastAsia="SchoolBookSanPin" w:hAnsi="Times New Roman" w:cs="Times New Roman"/>
          <w:sz w:val="24"/>
          <w:szCs w:val="24"/>
        </w:rPr>
        <w:t>аудирования</w:t>
      </w:r>
      <w:proofErr w:type="spellEnd"/>
      <w:r w:rsidRPr="0001330D">
        <w:rPr>
          <w:rFonts w:ascii="Times New Roman" w:eastAsia="SchoolBookSanPin" w:hAnsi="Times New Roman" w:cs="Times New Roman"/>
          <w:sz w:val="24"/>
          <w:szCs w:val="24"/>
        </w:rPr>
        <w:t>, чтения, говорения, письма);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языковая компетенция (лексические, грамматические, лингвострановедческие знания и навыки оперирования ими);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социокультурная компетенция (социокультурные знания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и навыки вербального и невербального поведения);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учебно-познавательная компетенция (общие и специальные учебные навыки, приемы учебной работы);</w:t>
      </w:r>
    </w:p>
    <w:p w:rsidR="00905A7C" w:rsidRPr="0001330D" w:rsidRDefault="00905A7C" w:rsidP="00905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компенсаторная компетенция (знание приемов компенсации и компенсаторные умения).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Предметное содержание речи в стандарте определяется перечислением ситуаций в социально-бытовой, учебно-трудовой и социально-культурной сферах общения в рамках следующей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тематики.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lastRenderedPageBreak/>
        <w:t>1. Мои друзья и я. Межличностные взаимоотношения в семье, с друзьями. Решение конфликтных ситуаций. Внешность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и черты характера человека.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2. Досуг и увлечения. Спорт, музыка, чтение, музей, кино,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театр. Молодежная мода. Карманные деньги. Покупки. Переписка. Путешествия и другие виды отдыха.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3. Здоровый образ жизни. Режим труда и отдыха, спорт, правильное питание, отказ от вредных привычек. Тело человека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забота о нем.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4. Школьное образование. Изучаемые предметы и отношение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к ним. Школьная жизнь. Каникулы. Переписка с зарубежными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сверстниками, международные обмены, школьное образование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за рубежом.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5. Профессии в современном мире. Проблема выбора профессии. Роль иностранного языка в планах на будущее.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6. Вселенная и человек. Природа: флора и фауна. Проблемы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экологии и защита окружающей среды. Климат, погода. Особенности проживания в городской/сельской местности.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7. Технический прогресс: достижения науки и техники,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транспорт.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8. Средства массовой информации и коммуникации. Пресса,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телевидение, радио, Интернет.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9. Родная страна и страны изучаемого языка. Географическое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выдающиеся люди, их вклад в науку и мировую культуру.</w:t>
      </w:r>
    </w:p>
    <w:p w:rsidR="00905A7C" w:rsidRPr="0001330D" w:rsidRDefault="00905A7C" w:rsidP="00905A7C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1330D">
        <w:rPr>
          <w:rFonts w:ascii="Times New Roman" w:eastAsia="SchoolBookSanPin" w:hAnsi="Times New Roman" w:cs="Times New Roman"/>
          <w:sz w:val="24"/>
          <w:szCs w:val="24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eastAsia="SchoolBookSanPin" w:hAnsi="Times New Roman" w:cs="Times New Roman"/>
          <w:sz w:val="24"/>
          <w:szCs w:val="24"/>
        </w:rPr>
        <w:t>ситуациями.</w:t>
      </w:r>
    </w:p>
    <w:p w:rsidR="00905A7C" w:rsidRPr="0001330D" w:rsidRDefault="00905A7C" w:rsidP="00905A7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330D">
        <w:rPr>
          <w:b/>
        </w:rPr>
        <w:t>Для реализации программного материала используются учебники:</w:t>
      </w:r>
    </w:p>
    <w:p w:rsidR="00905A7C" w:rsidRPr="0001330D" w:rsidRDefault="00905A7C" w:rsidP="009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sz w:val="24"/>
          <w:szCs w:val="24"/>
        </w:rPr>
        <w:t>Афанасьева О. В., Михеева И. В., Баранова К</w:t>
      </w:r>
      <w:r w:rsidR="00096009">
        <w:rPr>
          <w:rFonts w:ascii="Times New Roman" w:hAnsi="Times New Roman" w:cs="Times New Roman"/>
          <w:sz w:val="24"/>
          <w:szCs w:val="24"/>
        </w:rPr>
        <w:t>. М. Английский язык 5 класс в 3</w:t>
      </w:r>
      <w:r w:rsidRPr="0001330D">
        <w:rPr>
          <w:rFonts w:ascii="Times New Roman" w:hAnsi="Times New Roman" w:cs="Times New Roman"/>
          <w:sz w:val="24"/>
          <w:szCs w:val="24"/>
        </w:rPr>
        <w:t xml:space="preserve"> ч.: учебник для общеобразовательных учреждений. – М.: Дрофа. + 1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1330D">
        <w:rPr>
          <w:rFonts w:ascii="Times New Roman" w:hAnsi="Times New Roman" w:cs="Times New Roman"/>
          <w:sz w:val="24"/>
          <w:szCs w:val="24"/>
        </w:rPr>
        <w:t>-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13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330D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01330D">
        <w:rPr>
          <w:rFonts w:ascii="Times New Roman" w:hAnsi="Times New Roman" w:cs="Times New Roman"/>
          <w:sz w:val="24"/>
          <w:szCs w:val="24"/>
        </w:rPr>
        <w:t>. – (</w:t>
      </w:r>
      <w:proofErr w:type="spellStart"/>
      <w:r w:rsidRPr="0001330D"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proofErr w:type="spellEnd"/>
      <w:r w:rsidRPr="0001330D">
        <w:rPr>
          <w:rFonts w:ascii="Times New Roman" w:hAnsi="Times New Roman" w:cs="Times New Roman"/>
          <w:sz w:val="24"/>
          <w:szCs w:val="24"/>
        </w:rPr>
        <w:t>).</w:t>
      </w:r>
    </w:p>
    <w:p w:rsidR="00905A7C" w:rsidRPr="0001330D" w:rsidRDefault="00905A7C" w:rsidP="009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sz w:val="24"/>
          <w:szCs w:val="24"/>
        </w:rPr>
        <w:t>Афанасьева О. В., Михеева И. В., Баранова К. М. Английский язык 6класс</w:t>
      </w:r>
      <w:r w:rsidR="00096009">
        <w:rPr>
          <w:rFonts w:ascii="Times New Roman" w:hAnsi="Times New Roman" w:cs="Times New Roman"/>
          <w:sz w:val="24"/>
          <w:szCs w:val="24"/>
        </w:rPr>
        <w:t xml:space="preserve"> в 3</w:t>
      </w:r>
      <w:r w:rsidRPr="0001330D">
        <w:rPr>
          <w:rFonts w:ascii="Times New Roman" w:hAnsi="Times New Roman" w:cs="Times New Roman"/>
          <w:sz w:val="24"/>
          <w:szCs w:val="24"/>
        </w:rPr>
        <w:t xml:space="preserve"> ч.: учебник для общеобразовательных учреждений. – М.: Дрофа + 1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1330D">
        <w:rPr>
          <w:rFonts w:ascii="Times New Roman" w:hAnsi="Times New Roman" w:cs="Times New Roman"/>
          <w:sz w:val="24"/>
          <w:szCs w:val="24"/>
        </w:rPr>
        <w:t>-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13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330D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01330D">
        <w:rPr>
          <w:rFonts w:ascii="Times New Roman" w:hAnsi="Times New Roman" w:cs="Times New Roman"/>
          <w:sz w:val="24"/>
          <w:szCs w:val="24"/>
        </w:rPr>
        <w:t>. – (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Rainbow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1330D">
        <w:rPr>
          <w:rFonts w:ascii="Times New Roman" w:hAnsi="Times New Roman" w:cs="Times New Roman"/>
          <w:sz w:val="24"/>
          <w:szCs w:val="24"/>
        </w:rPr>
        <w:t>).</w:t>
      </w:r>
    </w:p>
    <w:p w:rsidR="00905A7C" w:rsidRDefault="00905A7C" w:rsidP="00905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sz w:val="24"/>
          <w:szCs w:val="24"/>
        </w:rPr>
        <w:t xml:space="preserve">Афанасьева О. </w:t>
      </w:r>
      <w:proofErr w:type="spellStart"/>
      <w:proofErr w:type="gramStart"/>
      <w:r w:rsidRPr="0001330D">
        <w:rPr>
          <w:rFonts w:ascii="Times New Roman" w:hAnsi="Times New Roman" w:cs="Times New Roman"/>
          <w:sz w:val="24"/>
          <w:szCs w:val="24"/>
        </w:rPr>
        <w:t>В.,Михеева</w:t>
      </w:r>
      <w:proofErr w:type="spellEnd"/>
      <w:proofErr w:type="gramEnd"/>
      <w:r w:rsidRPr="0001330D">
        <w:rPr>
          <w:rFonts w:ascii="Times New Roman" w:hAnsi="Times New Roman" w:cs="Times New Roman"/>
          <w:sz w:val="24"/>
          <w:szCs w:val="24"/>
        </w:rPr>
        <w:t xml:space="preserve"> И. В., Баранова </w:t>
      </w:r>
      <w:r w:rsidR="00096009">
        <w:rPr>
          <w:rFonts w:ascii="Times New Roman" w:hAnsi="Times New Roman" w:cs="Times New Roman"/>
          <w:sz w:val="24"/>
          <w:szCs w:val="24"/>
        </w:rPr>
        <w:t>К. М. Английский язык 7класс в 3</w:t>
      </w:r>
      <w:r w:rsidRPr="0001330D">
        <w:rPr>
          <w:rFonts w:ascii="Times New Roman" w:hAnsi="Times New Roman" w:cs="Times New Roman"/>
          <w:sz w:val="24"/>
          <w:szCs w:val="24"/>
        </w:rPr>
        <w:t xml:space="preserve"> ч.: учебник для общеобразовательных учреждений. – М.: Дрофа+ 1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1330D">
        <w:rPr>
          <w:rFonts w:ascii="Times New Roman" w:hAnsi="Times New Roman" w:cs="Times New Roman"/>
          <w:sz w:val="24"/>
          <w:szCs w:val="24"/>
        </w:rPr>
        <w:t>-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13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330D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01330D">
        <w:rPr>
          <w:rFonts w:ascii="Times New Roman" w:hAnsi="Times New Roman" w:cs="Times New Roman"/>
          <w:sz w:val="24"/>
          <w:szCs w:val="24"/>
        </w:rPr>
        <w:t>. – (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Rainbow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1330D">
        <w:rPr>
          <w:rFonts w:ascii="Times New Roman" w:hAnsi="Times New Roman" w:cs="Times New Roman"/>
          <w:sz w:val="24"/>
          <w:szCs w:val="24"/>
        </w:rPr>
        <w:t>).</w:t>
      </w:r>
    </w:p>
    <w:p w:rsidR="00096009" w:rsidRPr="0001330D" w:rsidRDefault="00096009" w:rsidP="00096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sz w:val="24"/>
          <w:szCs w:val="24"/>
        </w:rPr>
        <w:t xml:space="preserve">Афанасьева О. В., Михеева И. В., </w:t>
      </w:r>
      <w:r>
        <w:rPr>
          <w:rFonts w:ascii="Times New Roman" w:hAnsi="Times New Roman" w:cs="Times New Roman"/>
          <w:sz w:val="24"/>
          <w:szCs w:val="24"/>
        </w:rPr>
        <w:t xml:space="preserve">Баранова К. М. Английский язык 8 </w:t>
      </w:r>
      <w:r w:rsidRPr="0001330D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в 3</w:t>
      </w:r>
      <w:r w:rsidRPr="0001330D">
        <w:rPr>
          <w:rFonts w:ascii="Times New Roman" w:hAnsi="Times New Roman" w:cs="Times New Roman"/>
          <w:sz w:val="24"/>
          <w:szCs w:val="24"/>
        </w:rPr>
        <w:t xml:space="preserve"> ч.: учебник для общеобразовательных учреждений. – М.: Дрофа + 1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1330D">
        <w:rPr>
          <w:rFonts w:ascii="Times New Roman" w:hAnsi="Times New Roman" w:cs="Times New Roman"/>
          <w:sz w:val="24"/>
          <w:szCs w:val="24"/>
        </w:rPr>
        <w:t>-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13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330D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01330D">
        <w:rPr>
          <w:rFonts w:ascii="Times New Roman" w:hAnsi="Times New Roman" w:cs="Times New Roman"/>
          <w:sz w:val="24"/>
          <w:szCs w:val="24"/>
        </w:rPr>
        <w:t>. – (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Rainbow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1330D">
        <w:rPr>
          <w:rFonts w:ascii="Times New Roman" w:hAnsi="Times New Roman" w:cs="Times New Roman"/>
          <w:sz w:val="24"/>
          <w:szCs w:val="24"/>
        </w:rPr>
        <w:t>).</w:t>
      </w:r>
    </w:p>
    <w:p w:rsidR="00096009" w:rsidRDefault="00096009" w:rsidP="00096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sz w:val="24"/>
          <w:szCs w:val="24"/>
        </w:rPr>
        <w:t xml:space="preserve">Афанасьева О. </w:t>
      </w:r>
      <w:proofErr w:type="spellStart"/>
      <w:proofErr w:type="gramStart"/>
      <w:r w:rsidRPr="0001330D">
        <w:rPr>
          <w:rFonts w:ascii="Times New Roman" w:hAnsi="Times New Roman" w:cs="Times New Roman"/>
          <w:sz w:val="24"/>
          <w:szCs w:val="24"/>
        </w:rPr>
        <w:t>В.,Михеева</w:t>
      </w:r>
      <w:proofErr w:type="spellEnd"/>
      <w:proofErr w:type="gramEnd"/>
      <w:r w:rsidRPr="0001330D">
        <w:rPr>
          <w:rFonts w:ascii="Times New Roman" w:hAnsi="Times New Roman" w:cs="Times New Roman"/>
          <w:sz w:val="24"/>
          <w:szCs w:val="24"/>
        </w:rPr>
        <w:t xml:space="preserve"> И. В., Баранова </w:t>
      </w:r>
      <w:r>
        <w:rPr>
          <w:rFonts w:ascii="Times New Roman" w:hAnsi="Times New Roman" w:cs="Times New Roman"/>
          <w:sz w:val="24"/>
          <w:szCs w:val="24"/>
        </w:rPr>
        <w:t xml:space="preserve">К. М. Английский язык 9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класс в 3</w:t>
      </w:r>
      <w:r w:rsidRPr="0001330D">
        <w:rPr>
          <w:rFonts w:ascii="Times New Roman" w:hAnsi="Times New Roman" w:cs="Times New Roman"/>
          <w:sz w:val="24"/>
          <w:szCs w:val="24"/>
        </w:rPr>
        <w:t xml:space="preserve"> ч.: учебник для общеобразовательных учреждений. – М.: Дрофа+ 1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1330D">
        <w:rPr>
          <w:rFonts w:ascii="Times New Roman" w:hAnsi="Times New Roman" w:cs="Times New Roman"/>
          <w:sz w:val="24"/>
          <w:szCs w:val="24"/>
        </w:rPr>
        <w:t>-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13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330D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01330D">
        <w:rPr>
          <w:rFonts w:ascii="Times New Roman" w:hAnsi="Times New Roman" w:cs="Times New Roman"/>
          <w:sz w:val="24"/>
          <w:szCs w:val="24"/>
        </w:rPr>
        <w:t>. – (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Rainbow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30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1330D">
        <w:rPr>
          <w:rFonts w:ascii="Times New Roman" w:hAnsi="Times New Roman" w:cs="Times New Roman"/>
          <w:sz w:val="24"/>
          <w:szCs w:val="24"/>
        </w:rPr>
        <w:t>).</w:t>
      </w:r>
    </w:p>
    <w:p w:rsidR="00096009" w:rsidRPr="0001330D" w:rsidRDefault="00096009" w:rsidP="00905A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A7C" w:rsidRPr="0001330D" w:rsidRDefault="00905A7C" w:rsidP="00905A7C">
      <w:pPr>
        <w:rPr>
          <w:rFonts w:ascii="Times New Roman" w:hAnsi="Times New Roman" w:cs="Times New Roman"/>
          <w:sz w:val="24"/>
          <w:szCs w:val="24"/>
        </w:rPr>
      </w:pPr>
      <w:r w:rsidRPr="0001330D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01330D">
        <w:rPr>
          <w:rFonts w:ascii="Times New Roman" w:hAnsi="Times New Roman" w:cs="Times New Roman"/>
          <w:sz w:val="24"/>
          <w:szCs w:val="24"/>
        </w:rPr>
        <w:t xml:space="preserve"> программы 5 лет, учебный план предусматривает на изучение учебного </w:t>
      </w:r>
      <w:proofErr w:type="gramStart"/>
      <w:r w:rsidRPr="0001330D">
        <w:rPr>
          <w:rFonts w:ascii="Times New Roman" w:hAnsi="Times New Roman" w:cs="Times New Roman"/>
          <w:sz w:val="24"/>
          <w:szCs w:val="24"/>
        </w:rPr>
        <w:t>предмета  с</w:t>
      </w:r>
      <w:proofErr w:type="gramEnd"/>
      <w:r w:rsidRPr="0001330D">
        <w:rPr>
          <w:rFonts w:ascii="Times New Roman" w:hAnsi="Times New Roman" w:cs="Times New Roman"/>
          <w:sz w:val="24"/>
          <w:szCs w:val="24"/>
        </w:rPr>
        <w:t xml:space="preserve"> 5-го по 9 класс  510 часов по 3 часа в неделю из расчета 34 учебных недели.</w:t>
      </w:r>
    </w:p>
    <w:p w:rsidR="00905A7C" w:rsidRPr="0001330D" w:rsidRDefault="00905A7C" w:rsidP="00905A7C">
      <w:pPr>
        <w:pStyle w:val="a3"/>
        <w:spacing w:line="276" w:lineRule="auto"/>
      </w:pPr>
      <w:r w:rsidRPr="0001330D">
        <w:lastRenderedPageBreak/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034"/>
    <w:multiLevelType w:val="hybridMultilevel"/>
    <w:tmpl w:val="017A148E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A7C"/>
    <w:rsid w:val="00096009"/>
    <w:rsid w:val="001C4779"/>
    <w:rsid w:val="0090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E8F1"/>
  <w15:docId w15:val="{B513E83B-5E96-4EDD-AFD7-397040C1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905A7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05A7C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05A7C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835</Words>
  <Characters>4766</Characters>
  <Application>Microsoft Office Word</Application>
  <DocSecurity>0</DocSecurity>
  <Lines>39</Lines>
  <Paragraphs>11</Paragraphs>
  <ScaleCrop>false</ScaleCrop>
  <Company>Grizli777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2020-06-30T11:05:00Z</dcterms:created>
  <dcterms:modified xsi:type="dcterms:W3CDTF">2024-03-21T17:03:00Z</dcterms:modified>
</cp:coreProperties>
</file>